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B0" w:rsidRDefault="005F12B0" w:rsidP="005F12B0">
      <w:pPr>
        <w:pStyle w:val="a3"/>
        <w:spacing w:before="0" w:beforeAutospacing="0" w:after="0" w:afterAutospacing="0" w:line="360" w:lineRule="auto"/>
        <w:ind w:firstLine="360"/>
        <w:rPr>
          <w:rStyle w:val="a4"/>
          <w:bdr w:val="none" w:sz="0" w:space="0" w:color="auto" w:frame="1"/>
        </w:rPr>
      </w:pPr>
      <w:r w:rsidRPr="005F12B0">
        <w:rPr>
          <w:rStyle w:val="a4"/>
          <w:bdr w:val="none" w:sz="0" w:space="0" w:color="auto" w:frame="1"/>
        </w:rPr>
        <w:t>Конспект НОД для детей старшей группы</w:t>
      </w:r>
    </w:p>
    <w:p w:rsidR="002E59BD" w:rsidRPr="005F12B0" w:rsidRDefault="002E59BD" w:rsidP="005F12B0">
      <w:pPr>
        <w:pStyle w:val="a3"/>
        <w:spacing w:before="0" w:beforeAutospacing="0" w:after="0" w:afterAutospacing="0" w:line="360" w:lineRule="auto"/>
        <w:ind w:firstLine="360"/>
      </w:pPr>
      <w:proofErr w:type="spellStart"/>
      <w:r>
        <w:rPr>
          <w:rStyle w:val="a4"/>
          <w:bdr w:val="none" w:sz="0" w:space="0" w:color="auto" w:frame="1"/>
        </w:rPr>
        <w:t>Воспитатель:Шанавазова</w:t>
      </w:r>
      <w:proofErr w:type="spellEnd"/>
      <w:r>
        <w:rPr>
          <w:rStyle w:val="a4"/>
          <w:bdr w:val="none" w:sz="0" w:space="0" w:color="auto" w:frame="1"/>
        </w:rPr>
        <w:t xml:space="preserve"> Х.М.</w:t>
      </w:r>
    </w:p>
    <w:p w:rsid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i/>
          <w:iCs/>
          <w:bdr w:val="none" w:sz="0" w:space="0" w:color="auto" w:frame="1"/>
        </w:rPr>
        <w:t>«</w:t>
      </w:r>
      <w:r w:rsidRPr="005F12B0">
        <w:rPr>
          <w:rStyle w:val="a4"/>
          <w:i/>
          <w:iCs/>
          <w:bdr w:val="none" w:sz="0" w:space="0" w:color="auto" w:frame="1"/>
        </w:rPr>
        <w:t>Финансовая грамотность</w:t>
      </w:r>
      <w:r w:rsidRPr="005F12B0">
        <w:rPr>
          <w:i/>
          <w:iCs/>
          <w:bdr w:val="none" w:sz="0" w:space="0" w:color="auto" w:frame="1"/>
        </w:rPr>
        <w:t>»</w:t>
      </w:r>
      <w:r w:rsidRPr="005F12B0">
        <w:t>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Цель</w:t>
      </w:r>
      <w:r w:rsidRPr="005F12B0">
        <w:t>: содействие формированию основ </w:t>
      </w:r>
      <w:r w:rsidRPr="005F12B0">
        <w:rPr>
          <w:rStyle w:val="a4"/>
          <w:bdr w:val="none" w:sz="0" w:space="0" w:color="auto" w:frame="1"/>
        </w:rPr>
        <w:t>финансовой грамотности</w:t>
      </w:r>
      <w:r w:rsidRPr="005F12B0">
        <w:t>;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развитию экономического мышления, интереса к экономическим знаниям.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Задачи</w:t>
      </w:r>
      <w:r w:rsidRPr="005F12B0">
        <w:t>: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Формировать экономическое мышление через знакомство с экономическими понятиями </w:t>
      </w:r>
      <w:r w:rsidRPr="005F12B0">
        <w:rPr>
          <w:i/>
          <w:iCs/>
          <w:bdr w:val="none" w:sz="0" w:space="0" w:color="auto" w:frame="1"/>
        </w:rPr>
        <w:t>(деньги, товар, заработная плата)</w:t>
      </w:r>
      <w:r w:rsidRPr="005F12B0">
        <w:t>;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Дать представление о том, что деньгами оплачивают результаты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труда людей, деньги являются средством и условием материального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благополучия, достатка в жизни людей.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Формировать представления о доходах и расходах.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proofErr w:type="gramStart"/>
      <w:r w:rsidRPr="005F12B0">
        <w:t>Научить понимать и ценить окружающий предметный мир (как результат труда людей, видеть красоту человеческого творения и относиться к нему с уважением.</w:t>
      </w:r>
      <w:proofErr w:type="gramEnd"/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Продолжить учить </w:t>
      </w:r>
      <w:r w:rsidRPr="005F12B0">
        <w:rPr>
          <w:rStyle w:val="a4"/>
          <w:bdr w:val="none" w:sz="0" w:space="0" w:color="auto" w:frame="1"/>
        </w:rPr>
        <w:t>детей</w:t>
      </w:r>
      <w:r w:rsidRPr="005F12B0">
        <w:t> правильно определять свои </w:t>
      </w:r>
      <w:r w:rsidRPr="005F12B0">
        <w:rPr>
          <w:rStyle w:val="a4"/>
          <w:bdr w:val="none" w:sz="0" w:space="0" w:color="auto" w:frame="1"/>
        </w:rPr>
        <w:t>финансовые возможности </w:t>
      </w:r>
      <w:r w:rsidRPr="005F12B0">
        <w:rPr>
          <w:i/>
          <w:iCs/>
          <w:bdr w:val="none" w:sz="0" w:space="0" w:color="auto" w:frame="1"/>
        </w:rPr>
        <w:t>(прежде чем купить, подумай, хватит ли денег на все, что хочется)</w:t>
      </w:r>
      <w:r w:rsidRPr="005F12B0">
        <w:t>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Развивать эмоциональную сферу </w:t>
      </w:r>
      <w:r w:rsidRPr="005F12B0">
        <w:rPr>
          <w:rStyle w:val="a4"/>
          <w:bdr w:val="none" w:sz="0" w:space="0" w:color="auto" w:frame="1"/>
        </w:rPr>
        <w:t>детей</w:t>
      </w:r>
      <w:r w:rsidRPr="005F12B0">
        <w:t>, умение понимать свое эмоциональное состояние, регулировать собственное поведение. Формировать положительную самооценку, способность распознать чувства других </w:t>
      </w:r>
      <w:r w:rsidRPr="005F12B0">
        <w:rPr>
          <w:rStyle w:val="a4"/>
          <w:bdr w:val="none" w:sz="0" w:space="0" w:color="auto" w:frame="1"/>
        </w:rPr>
        <w:t>детей</w:t>
      </w:r>
      <w:r w:rsidRPr="005F12B0">
        <w:t>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Формировать правильное отношение к деньгам как предмету жизненной необходимости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Применять полученные умения и навыки в реальных жизненных ситуациях.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Поощрять желание и стремление </w:t>
      </w:r>
      <w:r w:rsidRPr="005F12B0">
        <w:rPr>
          <w:rStyle w:val="a4"/>
          <w:bdr w:val="none" w:sz="0" w:space="0" w:color="auto" w:frame="1"/>
        </w:rPr>
        <w:t>детей</w:t>
      </w:r>
      <w:r w:rsidRPr="005F12B0">
        <w:t> быть занятыми полезной деятельностью, стимулировать деятельность </w:t>
      </w:r>
      <w:r w:rsidRPr="005F12B0">
        <w:rPr>
          <w:i/>
          <w:iCs/>
          <w:bdr w:val="none" w:sz="0" w:space="0" w:color="auto" w:frame="1"/>
        </w:rPr>
        <w:t>«по интересам»</w:t>
      </w:r>
      <w:r w:rsidRPr="005F12B0">
        <w:t>, проявление творчества и изобретательности.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Воспитывать ценностное отношение к собственному труду, труду других </w:t>
      </w:r>
      <w:r w:rsidRPr="005F12B0">
        <w:rPr>
          <w:rStyle w:val="a4"/>
          <w:bdr w:val="none" w:sz="0" w:space="0" w:color="auto" w:frame="1"/>
        </w:rPr>
        <w:t>детей и их результатам</w:t>
      </w:r>
      <w:r w:rsidRPr="005F12B0">
        <w:t>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Закреплять различные приемы работы с бумагой, ее свойствами.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lastRenderedPageBreak/>
        <w:t>Воспитывать у </w:t>
      </w:r>
      <w:r w:rsidRPr="005F12B0">
        <w:rPr>
          <w:rStyle w:val="a4"/>
          <w:bdr w:val="none" w:sz="0" w:space="0" w:color="auto" w:frame="1"/>
        </w:rPr>
        <w:t>детей</w:t>
      </w:r>
      <w:r w:rsidRPr="005F12B0">
        <w:t> навыки и привычки речевого этикета, культурного поведения в быту (вести себя правильно в реальных жизненных ситуациях с разумными потребностями).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Предварительная работа</w:t>
      </w:r>
      <w:r w:rsidRPr="005F12B0">
        <w:t>:</w:t>
      </w:r>
      <w:r w:rsidR="00D54D6C">
        <w:t xml:space="preserve"> </w:t>
      </w:r>
      <w:bookmarkStart w:id="0" w:name="_GoBack"/>
      <w:bookmarkEnd w:id="0"/>
      <w:r w:rsidRPr="005F12B0">
        <w:rPr>
          <w:u w:val="single"/>
          <w:bdr w:val="none" w:sz="0" w:space="0" w:color="auto" w:frame="1"/>
        </w:rPr>
        <w:t>Беседы</w:t>
      </w:r>
      <w:r w:rsidRPr="005F12B0">
        <w:t>: </w:t>
      </w:r>
      <w:r w:rsidRPr="005F12B0">
        <w:rPr>
          <w:i/>
          <w:iCs/>
          <w:bdr w:val="none" w:sz="0" w:space="0" w:color="auto" w:frame="1"/>
        </w:rPr>
        <w:t>«Где и кем работают ваши родители»</w:t>
      </w:r>
      <w:r w:rsidRPr="005F12B0">
        <w:t>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i/>
          <w:iCs/>
          <w:bdr w:val="none" w:sz="0" w:space="0" w:color="auto" w:frame="1"/>
        </w:rPr>
        <w:t>«Зачем людям нужны деньги»</w:t>
      </w:r>
      <w:r w:rsidRPr="005F12B0">
        <w:t>, </w:t>
      </w:r>
      <w:r w:rsidRPr="005F12B0">
        <w:rPr>
          <w:i/>
          <w:iCs/>
          <w:bdr w:val="none" w:sz="0" w:space="0" w:color="auto" w:frame="1"/>
        </w:rPr>
        <w:t>«Семейный бюджет»</w:t>
      </w:r>
      <w:r w:rsidRPr="005F12B0">
        <w:t>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Встреча и беседа с банковским работником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 xml:space="preserve">Сюжетно </w:t>
      </w:r>
      <w:proofErr w:type="gramStart"/>
      <w:r w:rsidRPr="005F12B0">
        <w:t>–</w:t>
      </w:r>
      <w:r w:rsidRPr="005F12B0">
        <w:rPr>
          <w:u w:val="single"/>
          <w:bdr w:val="none" w:sz="0" w:space="0" w:color="auto" w:frame="1"/>
        </w:rPr>
        <w:t>р</w:t>
      </w:r>
      <w:proofErr w:type="gramEnd"/>
      <w:r w:rsidRPr="005F12B0">
        <w:rPr>
          <w:u w:val="single"/>
          <w:bdr w:val="none" w:sz="0" w:space="0" w:color="auto" w:frame="1"/>
        </w:rPr>
        <w:t>олевые игры</w:t>
      </w:r>
      <w:r w:rsidRPr="005F12B0">
        <w:t>: </w:t>
      </w:r>
      <w:r w:rsidRPr="005F12B0">
        <w:rPr>
          <w:i/>
          <w:iCs/>
          <w:bdr w:val="none" w:sz="0" w:space="0" w:color="auto" w:frame="1"/>
        </w:rPr>
        <w:t>«Семья»</w:t>
      </w:r>
      <w:r w:rsidRPr="005F12B0">
        <w:t>, </w:t>
      </w:r>
      <w:r w:rsidRPr="005F12B0">
        <w:rPr>
          <w:i/>
          <w:iCs/>
          <w:bdr w:val="none" w:sz="0" w:space="0" w:color="auto" w:frame="1"/>
        </w:rPr>
        <w:t>«Детский сад»</w:t>
      </w:r>
      <w:r w:rsidRPr="005F12B0">
        <w:t>, </w:t>
      </w:r>
      <w:r w:rsidRPr="005F12B0">
        <w:rPr>
          <w:i/>
          <w:iCs/>
          <w:bdr w:val="none" w:sz="0" w:space="0" w:color="auto" w:frame="1"/>
        </w:rPr>
        <w:t>«Овощеводы»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Просмотры видео материалов </w:t>
      </w:r>
      <w:r w:rsidRPr="005F12B0">
        <w:rPr>
          <w:i/>
          <w:iCs/>
          <w:bdr w:val="none" w:sz="0" w:space="0" w:color="auto" w:frame="1"/>
        </w:rPr>
        <w:t>«Уроки тетушки Совы»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Просмотр мультфильма К. И. Чуковского </w:t>
      </w:r>
      <w:r w:rsidRPr="005F12B0">
        <w:rPr>
          <w:i/>
          <w:iCs/>
          <w:bdr w:val="none" w:sz="0" w:space="0" w:color="auto" w:frame="1"/>
        </w:rPr>
        <w:t>«Муха-цокотуха»</w:t>
      </w:r>
      <w:r w:rsidRPr="005F12B0">
        <w:t>,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Чтение </w:t>
      </w:r>
      <w:r w:rsidRPr="005F12B0">
        <w:rPr>
          <w:i/>
          <w:iCs/>
          <w:bdr w:val="none" w:sz="0" w:space="0" w:color="auto" w:frame="1"/>
        </w:rPr>
        <w:t>«Сказка о монетках»</w:t>
      </w:r>
      <w:r w:rsidRPr="005F12B0">
        <w:t>,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Дидактические игры</w:t>
      </w:r>
      <w:r w:rsidRPr="005F12B0">
        <w:t>: </w:t>
      </w:r>
      <w:r w:rsidRPr="005F12B0">
        <w:rPr>
          <w:i/>
          <w:iCs/>
          <w:bdr w:val="none" w:sz="0" w:space="0" w:color="auto" w:frame="1"/>
        </w:rPr>
        <w:t>«Угадай, какая это профессия»</w:t>
      </w:r>
      <w:r w:rsidRPr="005F12B0">
        <w:t>;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i/>
          <w:iCs/>
          <w:bdr w:val="none" w:sz="0" w:space="0" w:color="auto" w:frame="1"/>
        </w:rPr>
        <w:t>«Кому, что нужно для работы»</w:t>
      </w:r>
      <w:r w:rsidRPr="005F12B0">
        <w:t>;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Словарная работа</w:t>
      </w:r>
      <w:r w:rsidRPr="005F12B0">
        <w:t>: Обогащать словарный запас </w:t>
      </w:r>
      <w:r w:rsidRPr="005F12B0">
        <w:rPr>
          <w:rStyle w:val="a4"/>
          <w:bdr w:val="none" w:sz="0" w:space="0" w:color="auto" w:frame="1"/>
        </w:rPr>
        <w:t>детей</w:t>
      </w:r>
      <w:r w:rsidRPr="005F12B0">
        <w:t> основными экономическими понятиями </w:t>
      </w:r>
      <w:r w:rsidRPr="005F12B0">
        <w:rPr>
          <w:i/>
          <w:iCs/>
          <w:bdr w:val="none" w:sz="0" w:space="0" w:color="auto" w:frame="1"/>
        </w:rPr>
        <w:t>(деньги, товар, заработная плата, труд, продукт, стоимость)</w:t>
      </w:r>
      <w:r w:rsidRPr="005F12B0">
        <w:t>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Планируемые результаты</w:t>
      </w:r>
      <w:r w:rsidRPr="005F12B0">
        <w:t>: ребёнок с радостью выполняет поставленные задачи, имеет представление о конечном результате своей деятельности; интересуется </w:t>
      </w:r>
      <w:r w:rsidRPr="005F12B0">
        <w:rPr>
          <w:rStyle w:val="a4"/>
          <w:bdr w:val="none" w:sz="0" w:space="0" w:color="auto" w:frame="1"/>
        </w:rPr>
        <w:t>финансовой деятельностью</w:t>
      </w:r>
      <w:r w:rsidRPr="005F12B0">
        <w:t>; активно и доброжелательно взаимодействует с педагогом и сверстниками в решении игровых и познавательных задач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Материал и оборудование</w:t>
      </w:r>
      <w:r w:rsidRPr="005F12B0">
        <w:t>: монеты, образец, прямоугольные листы бумаги на каждого ребёнка, видео материал, карандаши, иллюстрации </w:t>
      </w:r>
      <w:r w:rsidRPr="005F12B0">
        <w:rPr>
          <w:rStyle w:val="a4"/>
          <w:bdr w:val="none" w:sz="0" w:space="0" w:color="auto" w:frame="1"/>
        </w:rPr>
        <w:t>детей на тему </w:t>
      </w:r>
      <w:r w:rsidRPr="005F12B0">
        <w:rPr>
          <w:i/>
          <w:iCs/>
          <w:bdr w:val="none" w:sz="0" w:space="0" w:color="auto" w:frame="1"/>
        </w:rPr>
        <w:t>«Кем я буду, когда вырасту»</w:t>
      </w:r>
      <w:r w:rsidRPr="005F12B0">
        <w:t>, материал для изготовления корзиночек и коробочек,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Хороводная игра </w:t>
      </w:r>
      <w:r w:rsidRPr="005F12B0">
        <w:rPr>
          <w:i/>
          <w:iCs/>
          <w:bdr w:val="none" w:sz="0" w:space="0" w:color="auto" w:frame="1"/>
        </w:rPr>
        <w:t>«Привезли мы вам подарки»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Ход</w:t>
      </w:r>
      <w:r w:rsidRPr="005F12B0">
        <w:t>: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Слайд </w:t>
      </w:r>
      <w:r w:rsidRPr="005F12B0">
        <w:rPr>
          <w:i/>
          <w:iCs/>
          <w:bdr w:val="none" w:sz="0" w:space="0" w:color="auto" w:frame="1"/>
        </w:rPr>
        <w:t>«Муха – Цокотуха»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Инсценировка </w:t>
      </w:r>
      <w:r w:rsidRPr="005F12B0">
        <w:rPr>
          <w:i/>
          <w:iCs/>
          <w:bdr w:val="none" w:sz="0" w:space="0" w:color="auto" w:frame="1"/>
        </w:rPr>
        <w:t>«Муха – Цокотуха»</w:t>
      </w:r>
      <w:r w:rsidRPr="005F12B0">
        <w:t>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Муха – Муха – Цокотуха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Позолоченное брюхо!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Муха по полю пошла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Муха денежку нашла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Пошла Муха на базар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И купила самовар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i/>
          <w:iCs/>
          <w:bdr w:val="none" w:sz="0" w:space="0" w:color="auto" w:frame="1"/>
        </w:rPr>
        <w:t>(Муха изображает все, ставит предметы на стол, пританцовывает)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lastRenderedPageBreak/>
        <w:t>Да, я Муха – Цокотуха,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Позолоченное брюхо, чистым полем как-то шла, сама денежку нашла.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Денежке была я рада,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Деньги срочно тратить надо</w:t>
      </w:r>
      <w:r w:rsidRPr="005F12B0">
        <w:t>: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Я помчалась на базар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И купила самовар.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Денежек на все хватило</w:t>
      </w:r>
      <w:r w:rsidRPr="005F12B0">
        <w:t>: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На салфетки и на мыло,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На сметану, на творог,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proofErr w:type="gramStart"/>
      <w:r w:rsidRPr="005F12B0">
        <w:t>На большущий, на пирог.</w:t>
      </w:r>
      <w:proofErr w:type="gramEnd"/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Приглашу я Таракашек, приглашу подруг – букашек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И Пчелу и Муравья.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Именинница ведь я!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А мы можем с вами найти деньги? Кто-то из вас находил?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Ответы </w:t>
      </w:r>
      <w:r w:rsidRPr="005F12B0">
        <w:rPr>
          <w:rStyle w:val="a4"/>
          <w:bdr w:val="none" w:sz="0" w:space="0" w:color="auto" w:frame="1"/>
        </w:rPr>
        <w:t>детей</w:t>
      </w:r>
      <w:r w:rsidRPr="005F12B0">
        <w:t>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Где можно взять деньги?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Ответы </w:t>
      </w:r>
      <w:r w:rsidRPr="005F12B0">
        <w:rPr>
          <w:rStyle w:val="a4"/>
          <w:bdr w:val="none" w:sz="0" w:space="0" w:color="auto" w:frame="1"/>
        </w:rPr>
        <w:t>детей</w:t>
      </w:r>
      <w:r w:rsidRPr="005F12B0">
        <w:t>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Мозговой штурм</w:t>
      </w:r>
      <w:r w:rsidRPr="005F12B0">
        <w:t>: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Что за труд получают взрослые? </w:t>
      </w:r>
      <w:r w:rsidRPr="005F12B0">
        <w:rPr>
          <w:i/>
          <w:iCs/>
          <w:bdr w:val="none" w:sz="0" w:space="0" w:color="auto" w:frame="1"/>
        </w:rPr>
        <w:t>(деньги)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Что можно приобрести за деньги? </w:t>
      </w:r>
      <w:r w:rsidRPr="005F12B0">
        <w:rPr>
          <w:i/>
          <w:iCs/>
          <w:bdr w:val="none" w:sz="0" w:space="0" w:color="auto" w:frame="1"/>
        </w:rPr>
        <w:t>(продукты, товары)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Какие виды денег вы знаете? </w:t>
      </w:r>
      <w:r w:rsidRPr="005F12B0">
        <w:rPr>
          <w:i/>
          <w:iCs/>
          <w:bdr w:val="none" w:sz="0" w:space="0" w:color="auto" w:frame="1"/>
        </w:rPr>
        <w:t>(монеты, бумажные купюры)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Какими деньгами пользуются в нашей стране? </w:t>
      </w:r>
      <w:r w:rsidRPr="005F12B0">
        <w:rPr>
          <w:i/>
          <w:iCs/>
          <w:bdr w:val="none" w:sz="0" w:space="0" w:color="auto" w:frame="1"/>
        </w:rPr>
        <w:t>(рубль, копейка)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Что такое семейный бюджет?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Что такое доход? </w:t>
      </w:r>
      <w:r w:rsidRPr="005F12B0">
        <w:rPr>
          <w:i/>
          <w:iCs/>
          <w:bdr w:val="none" w:sz="0" w:space="0" w:color="auto" w:frame="1"/>
        </w:rPr>
        <w:t>(</w:t>
      </w:r>
      <w:proofErr w:type="gramStart"/>
      <w:r w:rsidRPr="005F12B0">
        <w:rPr>
          <w:i/>
          <w:iCs/>
          <w:bdr w:val="none" w:sz="0" w:space="0" w:color="auto" w:frame="1"/>
        </w:rPr>
        <w:t>деньги</w:t>
      </w:r>
      <w:proofErr w:type="gramEnd"/>
      <w:r w:rsidRPr="005F12B0">
        <w:rPr>
          <w:i/>
          <w:iCs/>
          <w:bdr w:val="none" w:sz="0" w:space="0" w:color="auto" w:frame="1"/>
        </w:rPr>
        <w:t xml:space="preserve"> полученные за работу)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Что такое расход? </w:t>
      </w:r>
      <w:r w:rsidRPr="005F12B0">
        <w:rPr>
          <w:i/>
          <w:iCs/>
          <w:bdr w:val="none" w:sz="0" w:space="0" w:color="auto" w:frame="1"/>
        </w:rPr>
        <w:t>(</w:t>
      </w:r>
      <w:proofErr w:type="gramStart"/>
      <w:r w:rsidRPr="005F12B0">
        <w:rPr>
          <w:i/>
          <w:iCs/>
          <w:bdr w:val="none" w:sz="0" w:space="0" w:color="auto" w:frame="1"/>
        </w:rPr>
        <w:t>деньги</w:t>
      </w:r>
      <w:proofErr w:type="gramEnd"/>
      <w:r w:rsidRPr="005F12B0">
        <w:rPr>
          <w:i/>
          <w:iCs/>
          <w:bdr w:val="none" w:sz="0" w:space="0" w:color="auto" w:frame="1"/>
        </w:rPr>
        <w:t xml:space="preserve"> потраченные на услуги и покупки)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Если купили продукты, это будет доход или расход?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rStyle w:val="a4"/>
          <w:bdr w:val="none" w:sz="0" w:space="0" w:color="auto" w:frame="1"/>
        </w:rPr>
        <w:t>Старший</w:t>
      </w:r>
      <w:r w:rsidRPr="005F12B0">
        <w:t> брат получил стипендию, это что?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lastRenderedPageBreak/>
        <w:t>Чем отличается монета от купюры?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Ответы </w:t>
      </w:r>
      <w:r w:rsidRPr="005F12B0">
        <w:rPr>
          <w:rStyle w:val="a4"/>
          <w:bdr w:val="none" w:sz="0" w:space="0" w:color="auto" w:frame="1"/>
        </w:rPr>
        <w:t>детей</w:t>
      </w:r>
      <w:r w:rsidRPr="005F12B0">
        <w:t>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Вы много знаете про деньги. Но давайте еще послушаем умную Тетушку Сову, которая расскажет нам, что такое деньги.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Видеоролик </w:t>
      </w:r>
      <w:r w:rsidRPr="005F12B0">
        <w:rPr>
          <w:i/>
          <w:iCs/>
          <w:bdr w:val="none" w:sz="0" w:space="0" w:color="auto" w:frame="1"/>
        </w:rPr>
        <w:t>«Что такое деньги?»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Так, где деньги можно хранить?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Ответы </w:t>
      </w:r>
      <w:r w:rsidRPr="005F12B0">
        <w:rPr>
          <w:rStyle w:val="a4"/>
          <w:bdr w:val="none" w:sz="0" w:space="0" w:color="auto" w:frame="1"/>
        </w:rPr>
        <w:t>детей</w:t>
      </w:r>
      <w:r w:rsidRPr="005F12B0">
        <w:t>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 xml:space="preserve">: А </w:t>
      </w:r>
      <w:proofErr w:type="gramStart"/>
      <w:r w:rsidRPr="005F12B0">
        <w:t>давайте</w:t>
      </w:r>
      <w:proofErr w:type="gramEnd"/>
      <w:r w:rsidRPr="005F12B0">
        <w:t xml:space="preserve"> и мы сделаем себе кошельки для хранения денег!</w:t>
      </w:r>
    </w:p>
    <w:p w:rsid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-Сегодня мы откроем цех по изготовлению кошельков.</w:t>
      </w:r>
      <w:r>
        <w:t xml:space="preserve"> За кошелек получите по 3 рубля.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proofErr w:type="spellStart"/>
      <w:r>
        <w:t>Физминутка</w:t>
      </w:r>
      <w:proofErr w:type="spellEnd"/>
      <w:r>
        <w:t>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Используем модель трудового процесса</w:t>
      </w:r>
      <w:r w:rsidRPr="005F12B0">
        <w:t>: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А вы умелые люди?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1 – Что задумали?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2 – Из какого материала будем делать кошелек? </w:t>
      </w:r>
      <w:r w:rsidRPr="005F12B0">
        <w:rPr>
          <w:i/>
          <w:iCs/>
          <w:bdr w:val="none" w:sz="0" w:space="0" w:color="auto" w:frame="1"/>
        </w:rPr>
        <w:t>(Из бумаги)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3 – Чем будем делать? </w:t>
      </w:r>
      <w:r w:rsidRPr="005F12B0">
        <w:rPr>
          <w:i/>
          <w:iCs/>
          <w:bdr w:val="none" w:sz="0" w:space="0" w:color="auto" w:frame="1"/>
        </w:rPr>
        <w:t>(руками)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4 – Порядок действий?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5 – Результат?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А как делать по порядку я вам покажу.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Сегодня нам понадобится каждому ребенку только один лист бумаги.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Если вы всё сделаете правильно, то из этого кошелька монетки не выпадут.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Конечно, кошелёк должен быть достаточно прочным, чтобы он не порвался.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Так же нужно будет его подписать, либо украсить, чтобы вы знали свой кошелек.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Показ приемов работы и объяснение.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Первое действие очень простое. Нам нужно правильно положить лист на стол – вертикально.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Согнуть лист бумаги пополам </w:t>
      </w:r>
      <w:r w:rsidRPr="005F12B0">
        <w:rPr>
          <w:i/>
          <w:iCs/>
          <w:bdr w:val="none" w:sz="0" w:space="0" w:color="auto" w:frame="1"/>
        </w:rPr>
        <w:t>(показывает)</w:t>
      </w:r>
      <w:r w:rsidRPr="005F12B0">
        <w:t xml:space="preserve"> – нижние уголки листа мы соединяем с </w:t>
      </w:r>
      <w:proofErr w:type="gramStart"/>
      <w:r w:rsidRPr="005F12B0">
        <w:t>верхними</w:t>
      </w:r>
      <w:proofErr w:type="gramEnd"/>
      <w:r w:rsidRPr="005F12B0">
        <w:t>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lastRenderedPageBreak/>
        <w:t>Уголки должны совпадать.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К линии сгиба загибаем два треугольника. Так нужно проделать с двух сторон.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- Не забывайте проглаживать место сгиба.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Переворачиваем нашу поделку.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Сейчас мы будем загибать на себя боковые стороны</w:t>
      </w:r>
      <w:proofErr w:type="gramStart"/>
      <w:r w:rsidRPr="005F12B0">
        <w:t>.</w:t>
      </w:r>
      <w:proofErr w:type="gramEnd"/>
      <w:r w:rsidRPr="005F12B0">
        <w:t> </w:t>
      </w:r>
      <w:r w:rsidRPr="005F12B0">
        <w:rPr>
          <w:i/>
          <w:iCs/>
          <w:bdr w:val="none" w:sz="0" w:space="0" w:color="auto" w:frame="1"/>
        </w:rPr>
        <w:t>(</w:t>
      </w:r>
      <w:proofErr w:type="gramStart"/>
      <w:r w:rsidRPr="005F12B0">
        <w:rPr>
          <w:i/>
          <w:iCs/>
          <w:bdr w:val="none" w:sz="0" w:space="0" w:color="auto" w:frame="1"/>
        </w:rPr>
        <w:t>д</w:t>
      </w:r>
      <w:proofErr w:type="gramEnd"/>
      <w:r w:rsidRPr="005F12B0">
        <w:rPr>
          <w:i/>
          <w:iCs/>
          <w:bdr w:val="none" w:sz="0" w:space="0" w:color="auto" w:frame="1"/>
        </w:rPr>
        <w:t>емонстрирует)</w:t>
      </w:r>
      <w:r w:rsidRPr="005F12B0">
        <w:t>. Обратите внимание, что я загибаю только треугольники. С одной и с другой стороны.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Проходите к столам и приступайте к работе.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Выполнение практической работы.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Кто сделал кошелек, подпишите его и можете подойти к кассе получить деньги за выполненную работу.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Х/игра </w:t>
      </w:r>
      <w:r w:rsidRPr="005F12B0">
        <w:rPr>
          <w:i/>
          <w:iCs/>
          <w:bdr w:val="none" w:sz="0" w:space="0" w:color="auto" w:frame="1"/>
        </w:rPr>
        <w:t>«Круг – кружочек»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Сколько денег в вашем кошельке? …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Ответы </w:t>
      </w:r>
      <w:r w:rsidRPr="005F12B0">
        <w:rPr>
          <w:rStyle w:val="a4"/>
          <w:bdr w:val="none" w:sz="0" w:space="0" w:color="auto" w:frame="1"/>
        </w:rPr>
        <w:t>детей</w:t>
      </w:r>
      <w:r w:rsidRPr="005F12B0">
        <w:t>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Можете ли вы купить конфету </w:t>
      </w:r>
      <w:r w:rsidRPr="005F12B0">
        <w:rPr>
          <w:i/>
          <w:iCs/>
          <w:bdr w:val="none" w:sz="0" w:space="0" w:color="auto" w:frame="1"/>
        </w:rPr>
        <w:t>«Чупа-чупс»</w:t>
      </w:r>
      <w:r w:rsidRPr="005F12B0">
        <w:t> на свои три рубля, если конфета стоит 5 рублей?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Ответы </w:t>
      </w:r>
      <w:r w:rsidRPr="005F12B0">
        <w:rPr>
          <w:rStyle w:val="a4"/>
          <w:bdr w:val="none" w:sz="0" w:space="0" w:color="auto" w:frame="1"/>
        </w:rPr>
        <w:t>детей</w:t>
      </w:r>
      <w:r w:rsidRPr="005F12B0">
        <w:t>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Сейчас мы не можем купить. А сколько рублей вам не хватает?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Ответы </w:t>
      </w:r>
      <w:r w:rsidRPr="005F12B0">
        <w:rPr>
          <w:rStyle w:val="a4"/>
          <w:bdr w:val="none" w:sz="0" w:space="0" w:color="auto" w:frame="1"/>
        </w:rPr>
        <w:t>детей</w:t>
      </w:r>
      <w:r w:rsidRPr="005F12B0">
        <w:t>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Как быть, где мы можем получить или взять деньги?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Ответы </w:t>
      </w:r>
      <w:r w:rsidRPr="005F12B0">
        <w:rPr>
          <w:rStyle w:val="a4"/>
          <w:bdr w:val="none" w:sz="0" w:space="0" w:color="auto" w:frame="1"/>
        </w:rPr>
        <w:t>детей</w:t>
      </w:r>
      <w:r w:rsidRPr="005F12B0">
        <w:t>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Будем зарабатывать. Где мы можем в детском саду заработать деньги?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Я вам предлагаю сегодня открыть фабрику по изготовлению подарков для магазина </w:t>
      </w:r>
      <w:r w:rsidRPr="005F12B0">
        <w:rPr>
          <w:i/>
          <w:iCs/>
          <w:bdr w:val="none" w:sz="0" w:space="0" w:color="auto" w:frame="1"/>
        </w:rPr>
        <w:t>«Подарки»</w:t>
      </w:r>
      <w:r w:rsidRPr="005F12B0">
        <w:t>, им нужны коробочки и корзинки.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Сможете сделать? За изготовление товара вы заработаете 2 рубля.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Но сначала отдохнем </w:t>
      </w:r>
      <w:r w:rsidRPr="005F12B0">
        <w:rPr>
          <w:i/>
          <w:iCs/>
          <w:bdr w:val="none" w:sz="0" w:space="0" w:color="auto" w:frame="1"/>
        </w:rPr>
        <w:t>(пьют воду, выходят в спортивный зал)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Выставка детских работ верниса</w:t>
      </w:r>
      <w:proofErr w:type="gramStart"/>
      <w:r w:rsidRPr="005F12B0">
        <w:t>ж-</w:t>
      </w:r>
      <w:proofErr w:type="gramEnd"/>
      <w:r w:rsidRPr="005F12B0">
        <w:t> </w:t>
      </w:r>
      <w:r w:rsidRPr="005F12B0">
        <w:rPr>
          <w:i/>
          <w:iCs/>
          <w:bdr w:val="none" w:sz="0" w:space="0" w:color="auto" w:frame="1"/>
        </w:rPr>
        <w:t>«У меня растут года….»</w:t>
      </w:r>
      <w:r w:rsidRPr="005F12B0">
        <w:t>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Ребенок</w:t>
      </w:r>
      <w:r w:rsidRPr="005F12B0">
        <w:t>: У меня растут года,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Будет и семнадцать,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Кем работать мне тогда,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Чем заниматься?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lastRenderedPageBreak/>
        <w:t>Воспитатель</w:t>
      </w:r>
      <w:r w:rsidRPr="005F12B0">
        <w:t>: Каждый взрослый человек имеет свою профессию, и вы тоже уже знаете, кем хотите стать, когда вырастите, узнаете свои профессии на картинах?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Ответы </w:t>
      </w:r>
      <w:r w:rsidRPr="005F12B0">
        <w:rPr>
          <w:rStyle w:val="a4"/>
          <w:bdr w:val="none" w:sz="0" w:space="0" w:color="auto" w:frame="1"/>
        </w:rPr>
        <w:t>детей</w:t>
      </w:r>
      <w:r w:rsidRPr="005F12B0">
        <w:t>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Чтобы работать по выбранной специальности, нужно сначала вырасти, окончить школу, получить эту специальность.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Долго ждать….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 xml:space="preserve">Но мы то с </w:t>
      </w:r>
      <w:proofErr w:type="gramStart"/>
      <w:r w:rsidRPr="005F12B0">
        <w:t>вами</w:t>
      </w:r>
      <w:proofErr w:type="gramEnd"/>
      <w:r w:rsidRPr="005F12B0">
        <w:t xml:space="preserve"> о чем договорились? Где мы хотели заработать деньги, чтобы смогли купить себе </w:t>
      </w:r>
      <w:proofErr w:type="spellStart"/>
      <w:r w:rsidRPr="005F12B0">
        <w:t>чупа</w:t>
      </w:r>
      <w:proofErr w:type="spellEnd"/>
      <w:r w:rsidRPr="005F12B0">
        <w:t xml:space="preserve"> – </w:t>
      </w:r>
      <w:proofErr w:type="spellStart"/>
      <w:r w:rsidRPr="005F12B0">
        <w:t>чупс</w:t>
      </w:r>
      <w:proofErr w:type="spellEnd"/>
      <w:r w:rsidRPr="005F12B0">
        <w:t>?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У нас на фабрике будет работать два цеха по изготовлению товара, це</w:t>
      </w:r>
      <w:proofErr w:type="gramStart"/>
      <w:r w:rsidRPr="005F12B0">
        <w:t>х-</w:t>
      </w:r>
      <w:proofErr w:type="gramEnd"/>
      <w:r w:rsidRPr="005F12B0">
        <w:t xml:space="preserve"> по изготовлению корзиночек, и цех – по изготовлению коробочек, но их нужно не только сделать, а еще и украсить, чтобы они были яркие, красивые и главное, качественные. За готовый товар, вы в кассе сможете получить свои заработанные деньги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А теперь проходите на свои рабочие места и приступайте к работе.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Дети делятся на бригады – команды. Проходят к столам. Выполняют деятельность.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Готовый товар, дети уносят в цех приема товара, и проходят к кассе, для получения денег.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Кассир выдает деньги.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Ребята, рабочий день закончился, фабрика закрывается.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Скажите, сколько у вас теперь денег в кошельке?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Посчитайте, кто не знает или сомневается…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t>Ответы </w:t>
      </w:r>
      <w:r w:rsidRPr="005F12B0">
        <w:rPr>
          <w:rStyle w:val="a4"/>
          <w:bdr w:val="none" w:sz="0" w:space="0" w:color="auto" w:frame="1"/>
        </w:rPr>
        <w:t>детей</w:t>
      </w:r>
      <w:r w:rsidRPr="005F12B0">
        <w:t>.</w:t>
      </w:r>
    </w:p>
    <w:p w:rsidR="005F12B0" w:rsidRPr="005F12B0" w:rsidRDefault="005F12B0" w:rsidP="005F12B0">
      <w:pPr>
        <w:pStyle w:val="a3"/>
        <w:spacing w:before="0" w:beforeAutospacing="0" w:after="0" w:afterAutospacing="0" w:line="360" w:lineRule="auto"/>
        <w:ind w:firstLine="360"/>
      </w:pPr>
      <w:r w:rsidRPr="005F12B0">
        <w:rPr>
          <w:u w:val="single"/>
          <w:bdr w:val="none" w:sz="0" w:space="0" w:color="auto" w:frame="1"/>
        </w:rPr>
        <w:t>Воспитатель</w:t>
      </w:r>
      <w:r w:rsidRPr="005F12B0">
        <w:t>: Как вы считаете, теперь вам хватит денег, чтобы купить конфету, которая стоит 5 рублей?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>Ну что же, молодцы, сумели сами себе заработать деньги на сладости.</w:t>
      </w:r>
    </w:p>
    <w:p w:rsidR="005F12B0" w:rsidRPr="005F12B0" w:rsidRDefault="005F12B0" w:rsidP="005F12B0">
      <w:pPr>
        <w:pStyle w:val="a3"/>
        <w:spacing w:before="174" w:beforeAutospacing="0" w:after="174" w:afterAutospacing="0" w:line="360" w:lineRule="auto"/>
        <w:ind w:firstLine="360"/>
      </w:pPr>
      <w:r w:rsidRPr="005F12B0">
        <w:t xml:space="preserve">А купить </w:t>
      </w:r>
      <w:proofErr w:type="spellStart"/>
      <w:r w:rsidRPr="005F12B0">
        <w:t>чупа</w:t>
      </w:r>
      <w:proofErr w:type="spellEnd"/>
      <w:r w:rsidRPr="005F12B0">
        <w:t xml:space="preserve"> – </w:t>
      </w:r>
      <w:proofErr w:type="spellStart"/>
      <w:r w:rsidRPr="005F12B0">
        <w:t>чупс</w:t>
      </w:r>
      <w:proofErr w:type="spellEnd"/>
      <w:r w:rsidRPr="005F12B0">
        <w:t xml:space="preserve"> мы сможем после сна, я сейчас позвоню на кондитерскую фабрику и закажу для нас конфеты, так как денег нам теперь достаточно для покупки. Вы согласны со мной?</w:t>
      </w:r>
    </w:p>
    <w:p w:rsidR="00F26886" w:rsidRPr="005F12B0" w:rsidRDefault="00F26886" w:rsidP="005F12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26886" w:rsidRPr="005F12B0" w:rsidSect="003C7B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12B0"/>
    <w:rsid w:val="00237A1E"/>
    <w:rsid w:val="002E59BD"/>
    <w:rsid w:val="00395B5F"/>
    <w:rsid w:val="003C7B89"/>
    <w:rsid w:val="005F12B0"/>
    <w:rsid w:val="00746EA4"/>
    <w:rsid w:val="00D54D6C"/>
    <w:rsid w:val="00F2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2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Вадим</cp:lastModifiedBy>
  <cp:revision>6</cp:revision>
  <cp:lastPrinted>2021-09-23T17:44:00Z</cp:lastPrinted>
  <dcterms:created xsi:type="dcterms:W3CDTF">2021-05-21T17:05:00Z</dcterms:created>
  <dcterms:modified xsi:type="dcterms:W3CDTF">2021-09-23T17:44:00Z</dcterms:modified>
</cp:coreProperties>
</file>